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00FF3D" w14:textId="4A6E2D86" w:rsidR="00B110EE" w:rsidRPr="00F5507F" w:rsidRDefault="00000000">
      <w:pPr>
        <w:pStyle w:val="P68B1DB1-PlainText1"/>
        <w:rPr>
          <w:vanish w:val="0"/>
          <w:lang w:val="es-ES"/>
        </w:rPr>
      </w:pPr>
      <w:r w:rsidRPr="00F5507F">
        <w:rPr>
          <w:vanish w:val="0"/>
          <w:lang w:val="es-ES"/>
        </w:rPr>
        <w:t>Pathophysiology - Part 3 (Faculty)</w:t>
      </w:r>
    </w:p>
    <w:p w14:paraId="2E4CA533" w14:textId="77777777" w:rsidR="00B110EE" w:rsidRPr="00F5507F" w:rsidRDefault="00B110EE">
      <w:pPr>
        <w:pStyle w:val="PlainText"/>
        <w:rPr>
          <w:rFonts w:ascii="Courier New" w:hAnsi="Courier New" w:cs="Courier New"/>
          <w:lang w:val="es-ES"/>
        </w:rPr>
      </w:pPr>
    </w:p>
    <w:p w14:paraId="4D6A52E5" w14:textId="77777777" w:rsidR="00B110EE" w:rsidRPr="00F5507F" w:rsidRDefault="00000000">
      <w:pPr>
        <w:pStyle w:val="P68B1DB1-PlainText2"/>
        <w:rPr>
          <w:lang w:val="es-ES"/>
        </w:rPr>
      </w:pPr>
      <w:r w:rsidRPr="00F5507F">
        <w:rPr>
          <w:lang w:val="es-ES"/>
        </w:rPr>
        <w:t>ORADOR: Gert Mayer</w:t>
      </w:r>
    </w:p>
    <w:p w14:paraId="5E2D12D6" w14:textId="77777777" w:rsidR="00B110EE" w:rsidRPr="00F5507F" w:rsidRDefault="00B110EE">
      <w:pPr>
        <w:pStyle w:val="PlainText"/>
        <w:rPr>
          <w:rFonts w:ascii="Courier New" w:hAnsi="Courier New" w:cs="Courier New"/>
          <w:lang w:val="es-ES"/>
        </w:rPr>
      </w:pPr>
    </w:p>
    <w:p w14:paraId="318379CA" w14:textId="2AEF5D93" w:rsidR="00B110EE" w:rsidRPr="00F5507F" w:rsidRDefault="00000000">
      <w:pPr>
        <w:pStyle w:val="P68B1DB1-defaultparagraph3"/>
        <w:contextualSpacing w:val="0"/>
        <w:rPr>
          <w:szCs w:val="21"/>
          <w:lang w:val="es-ES"/>
        </w:rPr>
      </w:pPr>
      <w:r w:rsidRPr="00F5507F">
        <w:rPr>
          <w:lang w:val="es-ES"/>
        </w:rPr>
        <w:t>Clínicamente, se ha demostrado de una manera bastante convincente que existe una asociación entre el picor y la neuropatía periférica. Así pues, los pacientes afectados por picor también suelen presentar neuropatía. Se ha demostrado que la inervación nerviosa en el cutis está alterada en los pacientes con picor, lo cual también se ha demostrado con estudios de conducción nerviosa, y que la neuropatía y la señalización del picor van de la mano.</w:t>
      </w:r>
    </w:p>
    <w:p w14:paraId="1BE4046A" w14:textId="77777777" w:rsidR="00B110EE" w:rsidRDefault="00B110EE">
      <w:pPr>
        <w:rPr>
          <w:rFonts w:ascii="Courier New" w:hAnsi="Courier New" w:cs="Courier New"/>
          <w:sz w:val="21"/>
          <w:szCs w:val="21"/>
        </w:rPr>
      </w:pPr>
    </w:p>
    <w:sectPr w:rsidR="00B110EE">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7423B" w14:textId="77777777" w:rsidR="00671770" w:rsidRDefault="00671770">
      <w:pPr>
        <w:spacing w:line="240" w:lineRule="auto"/>
      </w:pPr>
      <w:r>
        <w:separator/>
      </w:r>
    </w:p>
  </w:endnote>
  <w:endnote w:type="continuationSeparator" w:id="0">
    <w:p w14:paraId="3413DC0E" w14:textId="77777777" w:rsidR="00671770" w:rsidRDefault="006717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386F" w14:textId="77777777" w:rsidR="00B110EE" w:rsidRDefault="00B110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6F9E" w14:textId="77777777" w:rsidR="00B110EE" w:rsidRDefault="00B110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D2EDD" w14:textId="77777777" w:rsidR="00B110EE" w:rsidRDefault="00B110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59BC" w14:textId="77777777" w:rsidR="00671770" w:rsidRDefault="00671770">
      <w:pPr>
        <w:spacing w:line="240" w:lineRule="auto"/>
      </w:pPr>
      <w:r>
        <w:separator/>
      </w:r>
    </w:p>
  </w:footnote>
  <w:footnote w:type="continuationSeparator" w:id="0">
    <w:p w14:paraId="153B1C58" w14:textId="77777777" w:rsidR="00671770" w:rsidRDefault="006717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C1513" w14:textId="77777777" w:rsidR="00B110EE" w:rsidRDefault="00B110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1572" w14:textId="77777777" w:rsidR="00B110EE" w:rsidRDefault="00B110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F719" w14:textId="77777777" w:rsidR="00B110EE" w:rsidRDefault="00B110E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F1636"/>
    <w:rsid w:val="002F1636"/>
    <w:rsid w:val="005A7EB3"/>
    <w:rsid w:val="00671770"/>
    <w:rsid w:val="0069538A"/>
    <w:rsid w:val="0079720C"/>
    <w:rsid w:val="007D3D63"/>
    <w:rsid w:val="00857D0D"/>
    <w:rsid w:val="00B110EE"/>
    <w:rsid w:val="00D90DFA"/>
    <w:rsid w:val="00F5507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E4AD2"/>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857D0D"/>
    <w:pPr>
      <w:tabs>
        <w:tab w:val="center" w:pos="4513"/>
        <w:tab w:val="right" w:pos="9026"/>
      </w:tabs>
      <w:spacing w:line="240" w:lineRule="auto"/>
    </w:pPr>
  </w:style>
  <w:style w:type="character" w:customStyle="1" w:styleId="HeaderChar">
    <w:name w:val="Header Char"/>
    <w:basedOn w:val="DefaultParagraphFont"/>
    <w:link w:val="Header"/>
    <w:uiPriority w:val="99"/>
    <w:rsid w:val="00857D0D"/>
  </w:style>
  <w:style w:type="paragraph" w:styleId="Footer">
    <w:name w:val="footer"/>
    <w:basedOn w:val="Normal"/>
    <w:link w:val="FooterChar"/>
    <w:uiPriority w:val="99"/>
    <w:unhideWhenUsed/>
    <w:rsid w:val="00857D0D"/>
    <w:pPr>
      <w:tabs>
        <w:tab w:val="center" w:pos="4513"/>
        <w:tab w:val="right" w:pos="9026"/>
      </w:tabs>
      <w:spacing w:line="240" w:lineRule="auto"/>
    </w:pPr>
  </w:style>
  <w:style w:type="character" w:customStyle="1" w:styleId="FooterChar">
    <w:name w:val="Footer Char"/>
    <w:basedOn w:val="DefaultParagraphFont"/>
    <w:link w:val="Footer"/>
    <w:uiPriority w:val="99"/>
    <w:rsid w:val="00857D0D"/>
  </w:style>
  <w:style w:type="paragraph" w:styleId="PlainText">
    <w:name w:val="Plain Text"/>
    <w:basedOn w:val="Normal"/>
    <w:link w:val="PlainTextChar"/>
    <w:uiPriority w:val="99"/>
    <w:unhideWhenUsed/>
    <w:rsid w:val="00857D0D"/>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857D0D"/>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81</Words>
  <Characters>424</Characters>
  <Application>Microsoft Office Word</Application>
  <DocSecurity>0</DocSecurity>
  <Lines>9</Lines>
  <Paragraphs>1</Paragraphs>
  <ScaleCrop>false</ScaleCrop>
  <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3 (Faculty).mp4</dc:title>
  <cp:lastModifiedBy>Julie Fry</cp:lastModifiedBy>
  <cp:revision>5</cp:revision>
  <dcterms:created xsi:type="dcterms:W3CDTF">2025-09-26T15:09:00Z</dcterms:created>
  <dcterms:modified xsi:type="dcterms:W3CDTF">2025-10-01T14:57:00Z</dcterms:modified>
</cp:coreProperties>
</file>